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25638" w:rsidR="00912ED5">
        <w:rPr>
          <w:rFonts w:ascii="Times New Roman" w:hAnsi="Times New Roman" w:cs="Times New Roman"/>
          <w:sz w:val="26"/>
          <w:szCs w:val="26"/>
        </w:rPr>
        <w:t>5-</w:t>
      </w:r>
      <w:r w:rsidR="009E4678">
        <w:rPr>
          <w:rFonts w:ascii="Times New Roman" w:hAnsi="Times New Roman" w:cs="Times New Roman"/>
          <w:sz w:val="26"/>
          <w:szCs w:val="26"/>
        </w:rPr>
        <w:t>393</w:t>
      </w:r>
      <w:r w:rsidRPr="00C25638" w:rsidR="002F641F">
        <w:rPr>
          <w:rFonts w:ascii="Times New Roman" w:hAnsi="Times New Roman" w:cs="Times New Roman"/>
          <w:sz w:val="26"/>
          <w:szCs w:val="26"/>
        </w:rPr>
        <w:t>-170</w:t>
      </w:r>
      <w:r w:rsidRPr="00C25638" w:rsidR="00023267">
        <w:rPr>
          <w:rFonts w:ascii="Times New Roman" w:hAnsi="Times New Roman" w:cs="Times New Roman"/>
          <w:sz w:val="26"/>
          <w:szCs w:val="26"/>
        </w:rPr>
        <w:t>1</w:t>
      </w:r>
      <w:r w:rsidRPr="00C25638" w:rsidR="002F641F">
        <w:rPr>
          <w:rFonts w:ascii="Times New Roman" w:hAnsi="Times New Roman" w:cs="Times New Roman"/>
          <w:sz w:val="26"/>
          <w:szCs w:val="26"/>
        </w:rPr>
        <w:t>/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</w:p>
    <w:p w:rsidR="003E2FC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C25638">
        <w:rPr>
          <w:rFonts w:ascii="Times New Roman" w:hAnsi="Times New Roman" w:cs="Times New Roman"/>
          <w:sz w:val="26"/>
          <w:szCs w:val="26"/>
        </w:rPr>
        <w:t>86</w:t>
      </w:r>
      <w:r w:rsidRPr="00C2563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25638">
        <w:rPr>
          <w:rFonts w:ascii="Times New Roman" w:hAnsi="Times New Roman" w:cs="Times New Roman"/>
          <w:sz w:val="26"/>
          <w:szCs w:val="26"/>
        </w:rPr>
        <w:t>0017-01-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>
        <w:rPr>
          <w:rFonts w:ascii="Times New Roman" w:hAnsi="Times New Roman" w:cs="Times New Roman"/>
          <w:sz w:val="26"/>
          <w:szCs w:val="26"/>
        </w:rPr>
        <w:t>-00</w:t>
      </w:r>
      <w:r w:rsidR="0011195A">
        <w:rPr>
          <w:rFonts w:ascii="Times New Roman" w:hAnsi="Times New Roman" w:cs="Times New Roman"/>
          <w:sz w:val="26"/>
          <w:szCs w:val="26"/>
        </w:rPr>
        <w:t>18</w:t>
      </w:r>
      <w:r w:rsidR="009E4678">
        <w:rPr>
          <w:rFonts w:ascii="Times New Roman" w:hAnsi="Times New Roman" w:cs="Times New Roman"/>
          <w:sz w:val="26"/>
          <w:szCs w:val="26"/>
        </w:rPr>
        <w:t>37</w:t>
      </w:r>
      <w:r w:rsidRPr="00C25638">
        <w:rPr>
          <w:rFonts w:ascii="Times New Roman" w:hAnsi="Times New Roman" w:cs="Times New Roman"/>
          <w:sz w:val="26"/>
          <w:szCs w:val="26"/>
        </w:rPr>
        <w:t>-</w:t>
      </w:r>
      <w:r w:rsidR="009E4678">
        <w:rPr>
          <w:rFonts w:ascii="Times New Roman" w:hAnsi="Times New Roman" w:cs="Times New Roman"/>
          <w:sz w:val="26"/>
          <w:szCs w:val="26"/>
        </w:rPr>
        <w:t>81</w:t>
      </w:r>
    </w:p>
    <w:p w:rsidR="00AB4DA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</w:t>
      </w:r>
      <w:r w:rsidRPr="00C25638">
        <w:rPr>
          <w:rFonts w:ascii="Times New Roman" w:hAnsi="Times New Roman" w:cs="Times New Roman"/>
          <w:sz w:val="26"/>
          <w:szCs w:val="26"/>
        </w:rPr>
        <w:t xml:space="preserve">о </w:t>
      </w:r>
      <w:r w:rsidRPr="00C25638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г</w:t>
      </w:r>
      <w:r w:rsidRPr="00C25638" w:rsidR="00647CA7">
        <w:rPr>
          <w:rFonts w:ascii="Times New Roman" w:hAnsi="Times New Roman" w:cs="Times New Roman"/>
          <w:sz w:val="26"/>
          <w:szCs w:val="26"/>
        </w:rPr>
        <w:t>ород</w:t>
      </w:r>
      <w:r w:rsidRPr="00C2563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C25638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25638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</w:t>
      </w:r>
      <w:r w:rsidR="00C07020">
        <w:rPr>
          <w:rFonts w:ascii="Times New Roman" w:hAnsi="Times New Roman" w:cs="Times New Roman"/>
          <w:sz w:val="26"/>
          <w:szCs w:val="26"/>
        </w:rPr>
        <w:t>03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C07020">
        <w:rPr>
          <w:rFonts w:ascii="Times New Roman" w:hAnsi="Times New Roman" w:cs="Times New Roman"/>
          <w:sz w:val="26"/>
          <w:szCs w:val="26"/>
        </w:rPr>
        <w:t>июля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>года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9E4678">
        <w:rPr>
          <w:rFonts w:ascii="Times New Roman" w:hAnsi="Times New Roman" w:cs="Times New Roman"/>
          <w:sz w:val="26"/>
          <w:szCs w:val="26"/>
        </w:rPr>
        <w:t>Мардеевой Яны Анатольевны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</w:t>
      </w:r>
      <w:r w:rsidR="00CB1FEA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 года рождения, уроженки </w:t>
      </w:r>
      <w:r w:rsidR="00CB1FEA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гражданки РФ, работающей </w:t>
      </w:r>
      <w:r w:rsidR="009E4678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="005C0C96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11195A">
        <w:rPr>
          <w:rFonts w:ascii="Times New Roman" w:hAnsi="Times New Roman" w:cs="Times New Roman"/>
          <w:sz w:val="26"/>
          <w:szCs w:val="26"/>
        </w:rPr>
        <w:t>ООО «</w:t>
      </w:r>
      <w:r w:rsidR="009E4678">
        <w:rPr>
          <w:rFonts w:ascii="Times New Roman" w:hAnsi="Times New Roman" w:cs="Times New Roman"/>
          <w:sz w:val="26"/>
          <w:szCs w:val="26"/>
        </w:rPr>
        <w:t>АВИЛОН-ГРУПП</w:t>
      </w:r>
      <w:r w:rsidR="0011195A">
        <w:rPr>
          <w:rFonts w:ascii="Times New Roman" w:hAnsi="Times New Roman" w:cs="Times New Roman"/>
          <w:sz w:val="26"/>
          <w:szCs w:val="26"/>
        </w:rPr>
        <w:t>»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зарегистрированной и проживающей по адресу: </w:t>
      </w:r>
      <w:r w:rsidR="00CB1FEA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>, «01;</w:t>
      </w:r>
      <w:r w:rsidR="00CB1FEA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>»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, </w:t>
      </w:r>
      <w:r w:rsidRPr="00C25638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C25638" w:rsidR="00BB4D5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ст. 15.5 КоАП РФ,</w:t>
      </w:r>
    </w:p>
    <w:p w:rsidR="00EB65EA" w:rsidRPr="00C25638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25638" w:rsidP="001113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E4678">
        <w:rPr>
          <w:rFonts w:ascii="Times New Roman" w:hAnsi="Times New Roman" w:cs="Times New Roman"/>
          <w:sz w:val="26"/>
          <w:szCs w:val="26"/>
        </w:rPr>
        <w:t>Мардеев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46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Я.А</w:t>
      </w:r>
      <w:r w:rsidRPr="00C25638" w:rsidR="00BB4D5D">
        <w:rPr>
          <w:rFonts w:ascii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C25638" w:rsidR="00D2523D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11195A">
        <w:rPr>
          <w:rFonts w:ascii="Times New Roman" w:hAnsi="Times New Roman" w:cs="Times New Roman"/>
          <w:sz w:val="26"/>
          <w:szCs w:val="26"/>
        </w:rPr>
        <w:t>ООО «</w:t>
      </w:r>
      <w:r>
        <w:rPr>
          <w:rFonts w:ascii="Times New Roman" w:hAnsi="Times New Roman" w:cs="Times New Roman"/>
          <w:sz w:val="26"/>
          <w:szCs w:val="26"/>
        </w:rPr>
        <w:t>АВИЛОН-ГРУПП</w:t>
      </w:r>
      <w:r w:rsidR="0011195A">
        <w:rPr>
          <w:rFonts w:ascii="Times New Roman" w:hAnsi="Times New Roman" w:cs="Times New Roman"/>
          <w:sz w:val="26"/>
          <w:szCs w:val="26"/>
        </w:rPr>
        <w:t>»</w:t>
      </w:r>
      <w:r w:rsidRPr="00C25638" w:rsidR="00BB4D5D">
        <w:rPr>
          <w:rFonts w:ascii="Times New Roman" w:hAnsi="Times New Roman" w:cs="Times New Roman"/>
          <w:sz w:val="26"/>
          <w:szCs w:val="26"/>
        </w:rPr>
        <w:t>, действующая от имени юридического лица, что подтверждается выпиской из Единого государственного реестра юридических лиц</w:t>
      </w:r>
      <w:r w:rsidRPr="00C25638">
        <w:rPr>
          <w:rFonts w:ascii="Times New Roman" w:hAnsi="Times New Roman" w:cs="Times New Roman"/>
          <w:sz w:val="26"/>
          <w:szCs w:val="26"/>
        </w:rPr>
        <w:t>, действующ</w:t>
      </w:r>
      <w:r w:rsidRPr="00C25638" w:rsidR="00BB4D5D">
        <w:rPr>
          <w:rFonts w:ascii="Times New Roman" w:hAnsi="Times New Roman" w:cs="Times New Roman"/>
          <w:sz w:val="26"/>
          <w:szCs w:val="26"/>
        </w:rPr>
        <w:t>ая</w:t>
      </w:r>
      <w:r w:rsidRPr="00C25638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25.07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>.2023 не исполнил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, установленную пунктом 7 статьи 431 Налогового Кодекса Российской Федерации обязанность по представлению расчета по страховым взносам за 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2023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2023 года – 25.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07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.2023. Фактически на дату составления протокола расчет по страховым взносам за </w:t>
      </w:r>
      <w:r w:rsidR="0011195A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11195A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2023 года представлен </w:t>
      </w:r>
      <w:r>
        <w:rPr>
          <w:rFonts w:ascii="Times New Roman" w:hAnsi="Times New Roman" w:cs="Times New Roman"/>
          <w:bCs/>
          <w:iCs/>
          <w:sz w:val="26"/>
          <w:szCs w:val="26"/>
        </w:rPr>
        <w:t>29.09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>.2023, что подтверждается квитанцией о приеме отчетности в электронной форме</w:t>
      </w:r>
      <w:r w:rsidRPr="00C25638" w:rsidR="00105B77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678">
        <w:rPr>
          <w:rFonts w:ascii="Times New Roman" w:hAnsi="Times New Roman" w:cs="Times New Roman"/>
          <w:sz w:val="26"/>
          <w:szCs w:val="26"/>
        </w:rPr>
        <w:t>Мардеева Я.А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D315E2" w:rsidR="00D315E2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извещена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9E4678">
        <w:rPr>
          <w:rFonts w:ascii="Times New Roman" w:hAnsi="Times New Roman" w:cs="Times New Roman"/>
          <w:sz w:val="26"/>
          <w:szCs w:val="26"/>
        </w:rPr>
        <w:t>Мардеев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E4678">
        <w:rPr>
          <w:rFonts w:ascii="Times New Roman" w:hAnsi="Times New Roman" w:cs="Times New Roman"/>
          <w:sz w:val="26"/>
          <w:szCs w:val="26"/>
        </w:rPr>
        <w:t xml:space="preserve"> Я.А</w:t>
      </w:r>
      <w:r w:rsidRPr="00D315E2" w:rsidR="00D315E2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25638">
        <w:rPr>
          <w:rFonts w:ascii="Times New Roman" w:hAnsi="Times New Roman" w:cs="Times New Roman"/>
          <w:sz w:val="26"/>
          <w:szCs w:val="26"/>
        </w:rPr>
        <w:t>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 выводу.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9E4678" w:rsidR="009E4678">
        <w:rPr>
          <w:rFonts w:ascii="Times New Roman" w:hAnsi="Times New Roman" w:cs="Times New Roman"/>
          <w:sz w:val="26"/>
          <w:szCs w:val="26"/>
        </w:rPr>
        <w:t>Мардеев</w:t>
      </w:r>
      <w:r w:rsidR="009E4678">
        <w:rPr>
          <w:rFonts w:ascii="Times New Roman" w:hAnsi="Times New Roman" w:cs="Times New Roman"/>
          <w:sz w:val="26"/>
          <w:szCs w:val="26"/>
        </w:rPr>
        <w:t>ой</w:t>
      </w:r>
      <w:r w:rsidRPr="009E4678" w:rsidR="009E4678">
        <w:rPr>
          <w:rFonts w:ascii="Times New Roman" w:hAnsi="Times New Roman" w:cs="Times New Roman"/>
          <w:sz w:val="26"/>
          <w:szCs w:val="26"/>
        </w:rPr>
        <w:t xml:space="preserve"> Я.А</w:t>
      </w:r>
      <w:r w:rsidRPr="00AC04F5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ст. 15.5 КоАП РФ подтверждены следующими доказательствами: протоколом №</w:t>
      </w:r>
      <w:r w:rsidR="009E4678">
        <w:rPr>
          <w:rFonts w:ascii="Times New Roman" w:hAnsi="Times New Roman" w:cs="Times New Roman"/>
          <w:sz w:val="26"/>
          <w:szCs w:val="26"/>
        </w:rPr>
        <w:t>86172405100212300002</w:t>
      </w:r>
      <w:r w:rsidRPr="00AC04F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9E4678">
        <w:rPr>
          <w:rFonts w:ascii="Times New Roman" w:hAnsi="Times New Roman" w:cs="Times New Roman"/>
          <w:sz w:val="26"/>
          <w:szCs w:val="26"/>
        </w:rPr>
        <w:t>10</w:t>
      </w:r>
      <w:r w:rsidR="00C07020">
        <w:rPr>
          <w:rFonts w:ascii="Times New Roman" w:hAnsi="Times New Roman" w:cs="Times New Roman"/>
          <w:sz w:val="26"/>
          <w:szCs w:val="26"/>
        </w:rPr>
        <w:t>.04</w:t>
      </w:r>
      <w:r w:rsidRPr="00AC04F5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административного правонарушения; копией списка почтовых отправлений; копией извещения; копией списка почтовых отправлений; отчет об отслеживании отправления с почтовым идентификатором; </w:t>
      </w:r>
      <w:r w:rsidRPr="00AC04F5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(расчета), бухгалтерской (финансовой) отчетности в электронном форме; выпиской из Единого государственного реестра юридических лиц, содержащей сведения о юридическом лице.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9E4678" w:rsidR="009E4678">
        <w:rPr>
          <w:rFonts w:ascii="Times New Roman" w:hAnsi="Times New Roman" w:cs="Times New Roman"/>
          <w:sz w:val="26"/>
          <w:szCs w:val="26"/>
        </w:rPr>
        <w:t>Мардеев</w:t>
      </w:r>
      <w:r w:rsidR="009E4678">
        <w:rPr>
          <w:rFonts w:ascii="Times New Roman" w:hAnsi="Times New Roman" w:cs="Times New Roman"/>
          <w:sz w:val="26"/>
          <w:szCs w:val="26"/>
        </w:rPr>
        <w:t>ой</w:t>
      </w:r>
      <w:r w:rsidRPr="009E4678" w:rsidR="009E4678">
        <w:rPr>
          <w:rFonts w:ascii="Times New Roman" w:hAnsi="Times New Roman" w:cs="Times New Roman"/>
          <w:sz w:val="26"/>
          <w:szCs w:val="26"/>
        </w:rPr>
        <w:t xml:space="preserve"> Я.А</w:t>
      </w:r>
      <w:r w:rsidRPr="00AC04F5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При назначении административного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отсутствие смягчающих и отягчающих административную ответственность обстоятельств, предусмотренных ст. 4.2, ст. 4.3 КоАП РФ, и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Руководствуясь ст.ст.15.5, 29.10, 29.11 КоАП РФ, мировой судья,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4F5" w:rsidRPr="00AC04F5" w:rsidP="00AC0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ПОСТАНОВИЛ: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678">
        <w:rPr>
          <w:rFonts w:ascii="Times New Roman" w:hAnsi="Times New Roman" w:cs="Times New Roman"/>
          <w:sz w:val="26"/>
          <w:szCs w:val="26"/>
        </w:rPr>
        <w:t>Мардеев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4678">
        <w:rPr>
          <w:rFonts w:ascii="Times New Roman" w:hAnsi="Times New Roman" w:cs="Times New Roman"/>
          <w:sz w:val="26"/>
          <w:szCs w:val="26"/>
        </w:rPr>
        <w:t xml:space="preserve"> Ян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4678">
        <w:rPr>
          <w:rFonts w:ascii="Times New Roman" w:hAnsi="Times New Roman" w:cs="Times New Roman"/>
          <w:sz w:val="26"/>
          <w:szCs w:val="26"/>
        </w:rPr>
        <w:t xml:space="preserve"> Анатольевн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4678">
        <w:rPr>
          <w:rFonts w:ascii="Times New Roman" w:hAnsi="Times New Roman" w:cs="Times New Roman"/>
          <w:sz w:val="26"/>
          <w:szCs w:val="26"/>
        </w:rPr>
        <w:t xml:space="preserve"> </w:t>
      </w:r>
      <w:r w:rsidRPr="00AC04F5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статьей 15.5 КоАП РФ, и назначить ей наказание в виде предупреждения.</w:t>
      </w:r>
    </w:p>
    <w:p w:rsidR="00567AFE" w:rsidRPr="00C25638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Когалымский городской суд Ханты-Мансийского автономного округа – Югры в течение 10 суток со дня вручения или получения копии постановления</w:t>
      </w:r>
      <w:r w:rsidRPr="00C25638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2523D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Pr="00C25638" w:rsidR="000E013B">
        <w:rPr>
          <w:rFonts w:ascii="Times New Roman" w:hAnsi="Times New Roman" w:cs="Times New Roman"/>
          <w:sz w:val="26"/>
          <w:szCs w:val="26"/>
        </w:rPr>
        <w:t xml:space="preserve">   </w:t>
      </w:r>
      <w:r w:rsidRPr="00C256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25638">
        <w:rPr>
          <w:rFonts w:ascii="Times New Roman" w:hAnsi="Times New Roman" w:cs="Times New Roman"/>
          <w:sz w:val="26"/>
          <w:szCs w:val="26"/>
        </w:rPr>
        <w:t>Н.В. Олькова</w:t>
      </w:r>
      <w:r w:rsidRPr="00C25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C96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FC6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44B" w:rsidRPr="00C25638" w:rsidP="00940E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E91">
        <w:rPr>
          <w:rFonts w:ascii="Times New Roman" w:hAnsi="Times New Roman" w:cs="Times New Roman"/>
        </w:rPr>
        <w:t>Подлинник постановления находится в материалах дела № 5-</w:t>
      </w:r>
      <w:r w:rsidR="009E4678">
        <w:rPr>
          <w:rFonts w:ascii="Times New Roman" w:hAnsi="Times New Roman" w:cs="Times New Roman"/>
        </w:rPr>
        <w:t>393</w:t>
      </w:r>
      <w:r w:rsidRPr="00940E91">
        <w:rPr>
          <w:rFonts w:ascii="Times New Roman" w:hAnsi="Times New Roman" w:cs="Times New Roman"/>
        </w:rPr>
        <w:t>-1701/</w:t>
      </w:r>
      <w:r w:rsidR="00B549CB">
        <w:rPr>
          <w:rFonts w:ascii="Times New Roman" w:hAnsi="Times New Roman" w:cs="Times New Roman"/>
        </w:rPr>
        <w:t>2024</w:t>
      </w:r>
    </w:p>
    <w:sectPr w:rsidSect="005C0C96">
      <w:pgSz w:w="11906" w:h="16838"/>
      <w:pgMar w:top="426" w:right="849" w:bottom="709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34CFE"/>
    <w:rsid w:val="00040D88"/>
    <w:rsid w:val="000456AB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553B"/>
    <w:rsid w:val="00105B77"/>
    <w:rsid w:val="001113B9"/>
    <w:rsid w:val="00111938"/>
    <w:rsid w:val="0011195A"/>
    <w:rsid w:val="001175AF"/>
    <w:rsid w:val="00122674"/>
    <w:rsid w:val="001245EF"/>
    <w:rsid w:val="00137346"/>
    <w:rsid w:val="00151561"/>
    <w:rsid w:val="001737F0"/>
    <w:rsid w:val="001B4FBD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E2FC6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87906"/>
    <w:rsid w:val="00592F20"/>
    <w:rsid w:val="005A798C"/>
    <w:rsid w:val="005C0C96"/>
    <w:rsid w:val="005D5131"/>
    <w:rsid w:val="005D75E9"/>
    <w:rsid w:val="0060082C"/>
    <w:rsid w:val="00604D29"/>
    <w:rsid w:val="006171F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014F"/>
    <w:rsid w:val="00785BB3"/>
    <w:rsid w:val="0079244B"/>
    <w:rsid w:val="007E5528"/>
    <w:rsid w:val="00800AF8"/>
    <w:rsid w:val="008163F4"/>
    <w:rsid w:val="008314C2"/>
    <w:rsid w:val="00837D70"/>
    <w:rsid w:val="00842412"/>
    <w:rsid w:val="00850B76"/>
    <w:rsid w:val="00851153"/>
    <w:rsid w:val="00855680"/>
    <w:rsid w:val="008624E7"/>
    <w:rsid w:val="008942D2"/>
    <w:rsid w:val="008E0639"/>
    <w:rsid w:val="00900E37"/>
    <w:rsid w:val="00912ED5"/>
    <w:rsid w:val="00933987"/>
    <w:rsid w:val="00937520"/>
    <w:rsid w:val="00940E91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2279"/>
    <w:rsid w:val="009B4B43"/>
    <w:rsid w:val="009D06E6"/>
    <w:rsid w:val="009E4678"/>
    <w:rsid w:val="009F0913"/>
    <w:rsid w:val="009F146A"/>
    <w:rsid w:val="009F21BF"/>
    <w:rsid w:val="00A10404"/>
    <w:rsid w:val="00A14389"/>
    <w:rsid w:val="00A1596B"/>
    <w:rsid w:val="00A274BF"/>
    <w:rsid w:val="00A372D9"/>
    <w:rsid w:val="00A5347F"/>
    <w:rsid w:val="00A62DB6"/>
    <w:rsid w:val="00A818C3"/>
    <w:rsid w:val="00A940DA"/>
    <w:rsid w:val="00AB4DA6"/>
    <w:rsid w:val="00AB798D"/>
    <w:rsid w:val="00AC04F5"/>
    <w:rsid w:val="00AC41BB"/>
    <w:rsid w:val="00AE5C57"/>
    <w:rsid w:val="00AE640C"/>
    <w:rsid w:val="00B119F8"/>
    <w:rsid w:val="00B206FB"/>
    <w:rsid w:val="00B20D7C"/>
    <w:rsid w:val="00B4563E"/>
    <w:rsid w:val="00B53FB8"/>
    <w:rsid w:val="00B549CB"/>
    <w:rsid w:val="00B63E90"/>
    <w:rsid w:val="00B66562"/>
    <w:rsid w:val="00B82CE8"/>
    <w:rsid w:val="00B84632"/>
    <w:rsid w:val="00B939E7"/>
    <w:rsid w:val="00BB2710"/>
    <w:rsid w:val="00BB4D5D"/>
    <w:rsid w:val="00BC6326"/>
    <w:rsid w:val="00BE5A22"/>
    <w:rsid w:val="00BE7926"/>
    <w:rsid w:val="00BF1BDF"/>
    <w:rsid w:val="00BF4466"/>
    <w:rsid w:val="00C07020"/>
    <w:rsid w:val="00C25638"/>
    <w:rsid w:val="00C577A0"/>
    <w:rsid w:val="00C948B3"/>
    <w:rsid w:val="00CB0170"/>
    <w:rsid w:val="00CB1FEA"/>
    <w:rsid w:val="00CC2433"/>
    <w:rsid w:val="00CC42D9"/>
    <w:rsid w:val="00CD1881"/>
    <w:rsid w:val="00CE5947"/>
    <w:rsid w:val="00CF3D10"/>
    <w:rsid w:val="00CF489C"/>
    <w:rsid w:val="00CF4CC0"/>
    <w:rsid w:val="00D1184E"/>
    <w:rsid w:val="00D2523D"/>
    <w:rsid w:val="00D315E2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0DDB-BCFE-4A45-B168-CC9F79E3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